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ADC34" w14:textId="77777777" w:rsidR="009153AF" w:rsidRDefault="00924B5A" w:rsidP="00CD61A5">
      <w:pPr>
        <w:spacing w:after="0" w:line="240" w:lineRule="auto"/>
        <w:rPr>
          <w:rFonts w:ascii="Open Sans" w:hAnsi="Open Sans" w:cs="Open Sans"/>
          <w:sz w:val="24"/>
          <w:szCs w:val="24"/>
        </w:rPr>
      </w:pPr>
      <w:r>
        <w:rPr>
          <w:rFonts w:ascii="Open Sans" w:hAnsi="Open Sans" w:cs="Open Sans"/>
          <w:noProof/>
          <w:sz w:val="24"/>
          <w:szCs w:val="24"/>
        </w:rPr>
        <mc:AlternateContent>
          <mc:Choice Requires="wpg">
            <w:drawing>
              <wp:anchor distT="0" distB="0" distL="114300" distR="114300" simplePos="0" relativeHeight="251661312" behindDoc="0" locked="0" layoutInCell="1" allowOverlap="1" wp14:anchorId="0F11975D" wp14:editId="30E8865B">
                <wp:simplePos x="0" y="0"/>
                <wp:positionH relativeFrom="column">
                  <wp:posOffset>-97155</wp:posOffset>
                </wp:positionH>
                <wp:positionV relativeFrom="paragraph">
                  <wp:posOffset>-1905</wp:posOffset>
                </wp:positionV>
                <wp:extent cx="1666875" cy="1452420"/>
                <wp:effectExtent l="0" t="0" r="9525" b="0"/>
                <wp:wrapNone/>
                <wp:docPr id="380307069" name="Group 1"/>
                <wp:cNvGraphicFramePr/>
                <a:graphic xmlns:a="http://schemas.openxmlformats.org/drawingml/2006/main">
                  <a:graphicData uri="http://schemas.microsoft.com/office/word/2010/wordprocessingGroup">
                    <wpg:wgp>
                      <wpg:cNvGrpSpPr/>
                      <wpg:grpSpPr>
                        <a:xfrm>
                          <a:off x="0" y="0"/>
                          <a:ext cx="1666875" cy="1452420"/>
                          <a:chOff x="0" y="0"/>
                          <a:chExt cx="1666875" cy="1452420"/>
                        </a:xfrm>
                      </wpg:grpSpPr>
                      <wpg:grpSp>
                        <wpg:cNvPr id="14" name="Group 13">
                          <a:extLst>
                            <a:ext uri="{FF2B5EF4-FFF2-40B4-BE49-F238E27FC236}">
                              <a16:creationId xmlns:a16="http://schemas.microsoft.com/office/drawing/2014/main" id="{41119CC0-1071-8CA2-A733-9BD6B303E485}"/>
                            </a:ext>
                          </a:extLst>
                        </wpg:cNvPr>
                        <wpg:cNvGrpSpPr/>
                        <wpg:grpSpPr>
                          <a:xfrm>
                            <a:off x="95250" y="0"/>
                            <a:ext cx="1571625" cy="819150"/>
                            <a:chOff x="0" y="0"/>
                            <a:chExt cx="1553397" cy="861280"/>
                          </a:xfrm>
                        </wpg:grpSpPr>
                        <pic:pic xmlns:pic="http://schemas.openxmlformats.org/drawingml/2006/picture">
                          <pic:nvPicPr>
                            <pic:cNvPr id="514189315" name="Picture 514189315" descr="A black and white logo&#10;&#10;Description automatically generated">
                              <a:extLst>
                                <a:ext uri="{FF2B5EF4-FFF2-40B4-BE49-F238E27FC236}">
                                  <a16:creationId xmlns:a16="http://schemas.microsoft.com/office/drawing/2014/main" id="{2CC7516D-E98F-38A0-8D49-2435E53DF29E}"/>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5417" t="17383" r="5833" b="15053"/>
                            <a:stretch/>
                          </pic:blipFill>
                          <pic:spPr>
                            <a:xfrm>
                              <a:off x="0" y="0"/>
                              <a:ext cx="1553397" cy="422991"/>
                            </a:xfrm>
                            <a:prstGeom prst="rect">
                              <a:avLst/>
                            </a:prstGeom>
                          </pic:spPr>
                        </pic:pic>
                        <wps:wsp>
                          <wps:cNvPr id="2017242687" name="TextBox 11">
                            <a:extLst>
                              <a:ext uri="{FF2B5EF4-FFF2-40B4-BE49-F238E27FC236}">
                                <a16:creationId xmlns:a16="http://schemas.microsoft.com/office/drawing/2014/main" id="{1A510E9B-2A4C-7C81-1932-E031E907E223}"/>
                              </a:ext>
                            </a:extLst>
                          </wps:cNvPr>
                          <wps:cNvSpPr txBox="1"/>
                          <wps:spPr>
                            <a:xfrm>
                              <a:off x="273825" y="503775"/>
                              <a:ext cx="1024890" cy="357505"/>
                            </a:xfrm>
                            <a:prstGeom prst="rect">
                              <a:avLst/>
                            </a:prstGeom>
                            <a:noFill/>
                          </wps:spPr>
                          <wps:txbx>
                            <w:txbxContent>
                              <w:p w14:paraId="1E7449F6" w14:textId="77777777" w:rsidR="00CD61A5" w:rsidRDefault="00CD61A5" w:rsidP="00CD61A5">
                                <w:pPr>
                                  <w:rPr>
                                    <w:rFonts w:ascii="Gotham Bold" w:hAnsi="Gotham Bold"/>
                                    <w:color w:val="000000" w:themeColor="text1"/>
                                    <w:kern w:val="24"/>
                                    <w:sz w:val="20"/>
                                    <w:szCs w:val="20"/>
                                    <w14:ligatures w14:val="none"/>
                                  </w:rPr>
                                </w:pPr>
                                <w:r>
                                  <w:rPr>
                                    <w:rFonts w:ascii="Gotham Bold" w:hAnsi="Gotham Bold"/>
                                    <w:color w:val="000000" w:themeColor="text1"/>
                                    <w:kern w:val="24"/>
                                    <w:sz w:val="20"/>
                                    <w:szCs w:val="20"/>
                                  </w:rPr>
                                  <w:t>CALIFORNIA</w:t>
                                </w:r>
                              </w:p>
                            </w:txbxContent>
                          </wps:txbx>
                          <wps:bodyPr wrap="square" rtlCol="0">
                            <a:noAutofit/>
                          </wps:bodyPr>
                        </wps:wsp>
                      </wpg:grpSp>
                      <wps:wsp>
                        <wps:cNvPr id="217" name="Text Box 2"/>
                        <wps:cNvSpPr txBox="1">
                          <a:spLocks noChangeArrowheads="1"/>
                        </wps:cNvSpPr>
                        <wps:spPr bwMode="auto">
                          <a:xfrm>
                            <a:off x="0" y="780591"/>
                            <a:ext cx="1324609" cy="671829"/>
                          </a:xfrm>
                          <a:prstGeom prst="rect">
                            <a:avLst/>
                          </a:prstGeom>
                          <a:solidFill>
                            <a:srgbClr val="FFFFFF"/>
                          </a:solidFill>
                          <a:ln w="9525">
                            <a:noFill/>
                            <a:miter lim="800000"/>
                            <a:headEnd/>
                            <a:tailEnd/>
                          </a:ln>
                        </wps:spPr>
                        <wps:txbx>
                          <w:txbxContent>
                            <w:p w14:paraId="16CE56F2" w14:textId="77777777" w:rsidR="00CD61A5" w:rsidRPr="00DC0B47" w:rsidRDefault="00CD61A5" w:rsidP="00CD61A5">
                              <w:pPr>
                                <w:spacing w:after="0" w:line="240" w:lineRule="auto"/>
                                <w:rPr>
                                  <w:rFonts w:ascii="Open Sans" w:hAnsi="Open Sans" w:cs="Open Sans"/>
                                  <w:lang w:val="es-ES"/>
                                </w:rPr>
                              </w:pPr>
                              <w:r w:rsidRPr="00DC0B47">
                                <w:rPr>
                                  <w:rFonts w:ascii="Open Sans" w:hAnsi="Open Sans" w:cs="Open Sans"/>
                                  <w:lang w:val="es-ES"/>
                                </w:rPr>
                                <w:t>Sacramento, CA</w:t>
                              </w:r>
                            </w:p>
                            <w:p w14:paraId="04EA4E45" w14:textId="77777777" w:rsidR="00CD61A5" w:rsidRPr="00DC0B47" w:rsidRDefault="00CD61A5" w:rsidP="00CD61A5">
                              <w:pPr>
                                <w:spacing w:after="0" w:line="240" w:lineRule="auto"/>
                                <w:rPr>
                                  <w:rFonts w:ascii="Open Sans" w:hAnsi="Open Sans" w:cs="Open Sans"/>
                                  <w:lang w:val="es-ES"/>
                                </w:rPr>
                              </w:pPr>
                              <w:r w:rsidRPr="00DC0B47">
                                <w:rPr>
                                  <w:rFonts w:ascii="Open Sans" w:hAnsi="Open Sans" w:cs="Open Sans"/>
                                  <w:lang w:val="es-ES"/>
                                </w:rPr>
                                <w:t>916-448-9904</w:t>
                              </w:r>
                            </w:p>
                            <w:p w14:paraId="2BC96411" w14:textId="77777777" w:rsidR="00CD61A5" w:rsidRPr="00DC0B47" w:rsidRDefault="00CD61A5" w:rsidP="00CD61A5">
                              <w:pPr>
                                <w:spacing w:after="0" w:line="240" w:lineRule="auto"/>
                                <w:rPr>
                                  <w:rFonts w:ascii="Open Sans" w:hAnsi="Open Sans" w:cs="Open Sans"/>
                                  <w:lang w:val="es-ES"/>
                                </w:rPr>
                              </w:pPr>
                              <w:r w:rsidRPr="00DC0B47">
                                <w:rPr>
                                  <w:rFonts w:ascii="Open Sans" w:hAnsi="Open Sans" w:cs="Open Sans"/>
                                  <w:lang w:val="es-ES"/>
                                </w:rPr>
                                <w:t>www.nfib.com/ca</w:t>
                              </w:r>
                            </w:p>
                          </w:txbxContent>
                        </wps:txbx>
                        <wps:bodyPr rot="0" vert="horz" wrap="square" lIns="91440" tIns="45720" rIns="91440" bIns="45720" anchor="t" anchorCtr="0">
                          <a:spAutoFit/>
                        </wps:bodyPr>
                      </wps:wsp>
                    </wpg:wgp>
                  </a:graphicData>
                </a:graphic>
              </wp:anchor>
            </w:drawing>
          </mc:Choice>
          <mc:Fallback>
            <w:pict>
              <v:group w14:anchorId="0F11975D" id="Group 1" o:spid="_x0000_s1026" style="position:absolute;margin-left:-7.65pt;margin-top:-.15pt;width:131.25pt;height:114.35pt;z-index:251661312" coordsize="16668,145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">
                <v:group id="Group 13" o:spid="_x0000_s1027" style="position:absolute;left:952;width:15716;height:8191" coordsize="15533,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4189315" o:spid="_x0000_s1028" type="#_x0000_t75" alt="A black and white logo&#10;&#10;Description automatically generated" style="position:absolute;width:15533;height:4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">
                    <v:imagedata r:id="rId8" o:title="A black and white logo&#10;&#10;Description automatically generated" croptop="11392f" cropbottom="9865f" cropleft="3550f" cropright="3823f"/>
                  </v:shape>
                  <v:shapetype id="_x0000_t202" coordsize="21600,21600" o:spt="202" path="m,l,21600r21600,l21600,xe">
                    <v:stroke joinstyle="miter"/>
                    <v:path gradientshapeok="t" o:connecttype="rect"/>
                  </v:shapetype>
                  <v:shape id="TextBox 11" o:spid="_x0000_s1029" type="#_x0000_t202" style="position:absolute;left:2738;top:5037;width:10249;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" filled="f" stroked="f">
                    <v:textbox>
                      <w:txbxContent>
                        <w:p w14:paraId="1E7449F6" w14:textId="77777777" w:rsidR="00CD61A5" w:rsidRDefault="00CD61A5" w:rsidP="00CD61A5">
                          <w:pPr>
                            <w:rPr>
                              <w:rFonts w:ascii="Gotham Bold" w:hAnsi="Gotham Bold"/>
                              <w:color w:val="000000" w:themeColor="text1"/>
                              <w:kern w:val="24"/>
                              <w:sz w:val="20"/>
                              <w:szCs w:val="20"/>
                              <w14:ligatures w14:val="none"/>
                            </w:rPr>
                          </w:pPr>
                          <w:r>
                            <w:rPr>
                              <w:rFonts w:ascii="Gotham Bold" w:hAnsi="Gotham Bold"/>
                              <w:color w:val="000000" w:themeColor="text1"/>
                              <w:kern w:val="24"/>
                              <w:sz w:val="20"/>
                              <w:szCs w:val="20"/>
                            </w:rPr>
                            <w:t>CALIFORNIA</w:t>
                          </w:r>
                        </w:p>
                      </w:txbxContent>
                    </v:textbox>
                  </v:shape>
                </v:group>
                <v:shape id="Text Box 2" o:spid="_x0000_s1030" type="#_x0000_t202" style="position:absolute;top:7805;width:13246;height:6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16CE56F2" w14:textId="77777777" w:rsidR="00CD61A5" w:rsidRPr="00DC0B47" w:rsidRDefault="00CD61A5" w:rsidP="00CD61A5">
                        <w:pPr>
                          <w:spacing w:after="0" w:line="240" w:lineRule="auto"/>
                          <w:rPr>
                            <w:rFonts w:ascii="Open Sans" w:hAnsi="Open Sans" w:cs="Open Sans"/>
                            <w:lang w:val="es-ES"/>
                          </w:rPr>
                        </w:pPr>
                        <w:r w:rsidRPr="00DC0B47">
                          <w:rPr>
                            <w:rFonts w:ascii="Open Sans" w:hAnsi="Open Sans" w:cs="Open Sans"/>
                            <w:lang w:val="es-ES"/>
                          </w:rPr>
                          <w:t>Sacramento, CA</w:t>
                        </w:r>
                      </w:p>
                      <w:p w14:paraId="04EA4E45" w14:textId="77777777" w:rsidR="00CD61A5" w:rsidRPr="00DC0B47" w:rsidRDefault="00CD61A5" w:rsidP="00CD61A5">
                        <w:pPr>
                          <w:spacing w:after="0" w:line="240" w:lineRule="auto"/>
                          <w:rPr>
                            <w:rFonts w:ascii="Open Sans" w:hAnsi="Open Sans" w:cs="Open Sans"/>
                            <w:lang w:val="es-ES"/>
                          </w:rPr>
                        </w:pPr>
                        <w:r w:rsidRPr="00DC0B47">
                          <w:rPr>
                            <w:rFonts w:ascii="Open Sans" w:hAnsi="Open Sans" w:cs="Open Sans"/>
                            <w:lang w:val="es-ES"/>
                          </w:rPr>
                          <w:t>916-448-9904</w:t>
                        </w:r>
                      </w:p>
                      <w:p w14:paraId="2BC96411" w14:textId="77777777" w:rsidR="00CD61A5" w:rsidRPr="00DC0B47" w:rsidRDefault="00CD61A5" w:rsidP="00CD61A5">
                        <w:pPr>
                          <w:spacing w:after="0" w:line="240" w:lineRule="auto"/>
                          <w:rPr>
                            <w:rFonts w:ascii="Open Sans" w:hAnsi="Open Sans" w:cs="Open Sans"/>
                            <w:lang w:val="es-ES"/>
                          </w:rPr>
                        </w:pPr>
                        <w:r w:rsidRPr="00DC0B47">
                          <w:rPr>
                            <w:rFonts w:ascii="Open Sans" w:hAnsi="Open Sans" w:cs="Open Sans"/>
                            <w:lang w:val="es-ES"/>
                          </w:rPr>
                          <w:t>www.nfib.com/ca</w:t>
                        </w:r>
                      </w:p>
                    </w:txbxContent>
                  </v:textbox>
                </v:shape>
              </v:group>
            </w:pict>
          </mc:Fallback>
        </mc:AlternateContent>
      </w:r>
    </w:p>
    <w:p w14:paraId="341EB60C" w14:textId="77777777" w:rsidR="00CD61A5" w:rsidRDefault="00CD61A5" w:rsidP="00CD61A5">
      <w:pPr>
        <w:spacing w:after="0" w:line="240" w:lineRule="auto"/>
        <w:rPr>
          <w:rFonts w:ascii="Open Sans" w:hAnsi="Open Sans" w:cs="Open Sans"/>
          <w:sz w:val="24"/>
          <w:szCs w:val="24"/>
        </w:rPr>
      </w:pPr>
    </w:p>
    <w:p w14:paraId="193AA747" w14:textId="77777777" w:rsidR="00CD61A5" w:rsidRDefault="00CD61A5" w:rsidP="00CD61A5">
      <w:pPr>
        <w:spacing w:after="0" w:line="240" w:lineRule="auto"/>
        <w:rPr>
          <w:rFonts w:ascii="Open Sans" w:hAnsi="Open Sans" w:cs="Open Sans"/>
          <w:sz w:val="24"/>
          <w:szCs w:val="24"/>
        </w:rPr>
      </w:pPr>
    </w:p>
    <w:p w14:paraId="7A301C1E" w14:textId="77777777" w:rsidR="00CD61A5" w:rsidRDefault="00CD61A5" w:rsidP="00CD61A5">
      <w:pPr>
        <w:spacing w:after="0" w:line="240" w:lineRule="auto"/>
        <w:rPr>
          <w:rFonts w:ascii="Open Sans" w:hAnsi="Open Sans" w:cs="Open Sans"/>
          <w:sz w:val="24"/>
          <w:szCs w:val="24"/>
        </w:rPr>
      </w:pPr>
    </w:p>
    <w:p w14:paraId="22B3961F" w14:textId="77777777" w:rsidR="00CD61A5" w:rsidRDefault="00CD61A5" w:rsidP="00CD61A5">
      <w:pPr>
        <w:spacing w:after="0" w:line="240" w:lineRule="auto"/>
        <w:rPr>
          <w:rFonts w:ascii="Open Sans" w:hAnsi="Open Sans" w:cs="Open Sans"/>
          <w:sz w:val="24"/>
          <w:szCs w:val="24"/>
        </w:rPr>
      </w:pPr>
    </w:p>
    <w:p w14:paraId="5E92FA67" w14:textId="77777777" w:rsidR="00CD61A5" w:rsidRDefault="00CD61A5" w:rsidP="00CD61A5">
      <w:pPr>
        <w:spacing w:after="0" w:line="240" w:lineRule="auto"/>
        <w:rPr>
          <w:rFonts w:ascii="Open Sans" w:hAnsi="Open Sans" w:cs="Open Sans"/>
          <w:sz w:val="24"/>
          <w:szCs w:val="24"/>
        </w:rPr>
      </w:pPr>
    </w:p>
    <w:p w14:paraId="479D24C6" w14:textId="77777777" w:rsidR="00CD61A5" w:rsidRDefault="00CD61A5" w:rsidP="00CD61A5">
      <w:pPr>
        <w:spacing w:after="0" w:line="240" w:lineRule="auto"/>
        <w:rPr>
          <w:rFonts w:ascii="Open Sans" w:hAnsi="Open Sans" w:cs="Open Sans"/>
          <w:sz w:val="24"/>
          <w:szCs w:val="24"/>
        </w:rPr>
      </w:pPr>
    </w:p>
    <w:p w14:paraId="72989439" w14:textId="77777777" w:rsidR="00924B5A" w:rsidRPr="00924B5A" w:rsidRDefault="00924B5A" w:rsidP="00CD61A5">
      <w:pPr>
        <w:spacing w:after="0" w:line="240" w:lineRule="auto"/>
        <w:rPr>
          <w:rFonts w:ascii="Open Sans" w:hAnsi="Open Sans" w:cs="Open Sans"/>
          <w:sz w:val="16"/>
          <w:szCs w:val="16"/>
        </w:rPr>
      </w:pPr>
    </w:p>
    <w:p w14:paraId="627B35CE" w14:textId="77777777" w:rsidR="005F44AC" w:rsidRPr="00B95A7B" w:rsidRDefault="00B95A7B" w:rsidP="005F44AC">
      <w:pPr>
        <w:spacing w:after="0" w:line="240" w:lineRule="auto"/>
        <w:rPr>
          <w:rFonts w:ascii="Open Sans" w:hAnsi="Open Sans" w:cs="Open Sans"/>
          <w:sz w:val="24"/>
          <w:szCs w:val="24"/>
        </w:rPr>
      </w:pPr>
      <w:r>
        <w:rPr>
          <w:rFonts w:ascii="Open Sans" w:hAnsi="Open Sans" w:cs="Open Sans"/>
          <w:sz w:val="24"/>
          <w:szCs w:val="24"/>
        </w:rPr>
        <w:t>May 28, 2025</w:t>
      </w:r>
    </w:p>
    <w:p w14:paraId="2BCC1DA4" w14:textId="77777777" w:rsidR="005F44AC" w:rsidRPr="004141A9" w:rsidRDefault="005F44AC" w:rsidP="005F44AC">
      <w:pPr>
        <w:spacing w:after="0" w:line="240" w:lineRule="auto"/>
        <w:rPr>
          <w:rFonts w:ascii="Open Sans" w:hAnsi="Open Sans" w:cs="Open Sans"/>
          <w:sz w:val="16"/>
          <w:szCs w:val="16"/>
        </w:rPr>
      </w:pPr>
    </w:p>
    <w:p w14:paraId="5099F571" w14:textId="495CC48F" w:rsidR="00B95A7B" w:rsidRDefault="00B95A7B" w:rsidP="00B95A7B">
      <w:pPr>
        <w:spacing w:after="0" w:line="240" w:lineRule="auto"/>
        <w:rPr>
          <w:rFonts w:ascii="Open Sans" w:hAnsi="Open Sans" w:cs="Open Sans"/>
          <w:sz w:val="24"/>
          <w:szCs w:val="24"/>
        </w:rPr>
      </w:pPr>
      <w:r w:rsidRPr="00B95A7B">
        <w:rPr>
          <w:rFonts w:ascii="Open Sans" w:hAnsi="Open Sans" w:cs="Open Sans"/>
          <w:sz w:val="24"/>
          <w:szCs w:val="24"/>
        </w:rPr>
        <w:t xml:space="preserve">The </w:t>
      </w:r>
      <w:r>
        <w:rPr>
          <w:rFonts w:ascii="Open Sans" w:hAnsi="Open Sans" w:cs="Open Sans"/>
          <w:sz w:val="24"/>
          <w:szCs w:val="24"/>
        </w:rPr>
        <w:t xml:space="preserve">Honorable </w:t>
      </w:r>
      <w:r w:rsidR="009B5FF8">
        <w:rPr>
          <w:rFonts w:ascii="Open Sans" w:hAnsi="Open Sans" w:cs="Open Sans"/>
          <w:sz w:val="24"/>
          <w:szCs w:val="24"/>
        </w:rPr>
        <w:t>Mike McGuire</w:t>
      </w:r>
      <w:r w:rsidRPr="00B95A7B">
        <w:rPr>
          <w:rFonts w:ascii="Open Sans" w:hAnsi="Open Sans" w:cs="Open Sans"/>
          <w:sz w:val="24"/>
          <w:szCs w:val="24"/>
        </w:rPr>
        <w:t> </w:t>
      </w:r>
    </w:p>
    <w:p w14:paraId="62C382BF" w14:textId="3E8ADC9F" w:rsidR="009B5FF8" w:rsidRPr="00B95A7B" w:rsidRDefault="009B5FF8" w:rsidP="00B95A7B">
      <w:pPr>
        <w:spacing w:after="0" w:line="240" w:lineRule="auto"/>
        <w:rPr>
          <w:rFonts w:ascii="Open Sans" w:hAnsi="Open Sans" w:cs="Open Sans"/>
          <w:sz w:val="24"/>
          <w:szCs w:val="24"/>
        </w:rPr>
      </w:pPr>
      <w:r>
        <w:rPr>
          <w:rFonts w:ascii="Open Sans" w:hAnsi="Open Sans" w:cs="Open Sans"/>
          <w:sz w:val="24"/>
          <w:szCs w:val="24"/>
        </w:rPr>
        <w:t>President pro Tempore</w:t>
      </w:r>
    </w:p>
    <w:p w14:paraId="3D69DA3A" w14:textId="77777777" w:rsidR="00B95A7B" w:rsidRPr="00B95A7B" w:rsidRDefault="00B95A7B" w:rsidP="00B95A7B">
      <w:pPr>
        <w:spacing w:after="0" w:line="240" w:lineRule="auto"/>
        <w:rPr>
          <w:rFonts w:ascii="Open Sans" w:hAnsi="Open Sans" w:cs="Open Sans"/>
          <w:sz w:val="24"/>
          <w:szCs w:val="24"/>
        </w:rPr>
      </w:pPr>
      <w:r w:rsidRPr="00B95A7B">
        <w:rPr>
          <w:rFonts w:ascii="Open Sans" w:hAnsi="Open Sans" w:cs="Open Sans"/>
          <w:sz w:val="24"/>
          <w:szCs w:val="24"/>
        </w:rPr>
        <w:t xml:space="preserve">California State </w:t>
      </w:r>
      <w:r>
        <w:rPr>
          <w:rFonts w:ascii="Open Sans" w:hAnsi="Open Sans" w:cs="Open Sans"/>
          <w:sz w:val="24"/>
          <w:szCs w:val="24"/>
        </w:rPr>
        <w:t>Senate</w:t>
      </w:r>
      <w:r w:rsidRPr="00B95A7B">
        <w:rPr>
          <w:rFonts w:ascii="Open Sans" w:hAnsi="Open Sans" w:cs="Open Sans"/>
          <w:sz w:val="24"/>
          <w:szCs w:val="24"/>
        </w:rPr>
        <w:t>  </w:t>
      </w:r>
    </w:p>
    <w:p w14:paraId="20E5A54F" w14:textId="5A13A823" w:rsidR="00B95A7B" w:rsidRPr="00B95A7B" w:rsidRDefault="00B95A7B" w:rsidP="00B95A7B">
      <w:pPr>
        <w:spacing w:after="0" w:line="240" w:lineRule="auto"/>
        <w:rPr>
          <w:rFonts w:ascii="Open Sans" w:hAnsi="Open Sans" w:cs="Open Sans"/>
          <w:sz w:val="24"/>
          <w:szCs w:val="24"/>
        </w:rPr>
      </w:pPr>
      <w:r w:rsidRPr="00B95A7B">
        <w:rPr>
          <w:rFonts w:ascii="Open Sans" w:hAnsi="Open Sans" w:cs="Open Sans"/>
          <w:sz w:val="24"/>
          <w:szCs w:val="24"/>
        </w:rPr>
        <w:t xml:space="preserve">1021 O Street, Suite </w:t>
      </w:r>
      <w:r w:rsidR="009B5FF8">
        <w:rPr>
          <w:rFonts w:ascii="Open Sans" w:hAnsi="Open Sans" w:cs="Open Sans"/>
          <w:sz w:val="24"/>
          <w:szCs w:val="24"/>
        </w:rPr>
        <w:t>8518</w:t>
      </w:r>
      <w:r w:rsidRPr="00B95A7B">
        <w:rPr>
          <w:rFonts w:ascii="Open Sans" w:hAnsi="Open Sans" w:cs="Open Sans"/>
          <w:sz w:val="24"/>
          <w:szCs w:val="24"/>
        </w:rPr>
        <w:t> </w:t>
      </w:r>
    </w:p>
    <w:p w14:paraId="2503910E" w14:textId="77777777" w:rsidR="00B95A7B" w:rsidRPr="00B95A7B" w:rsidRDefault="00B95A7B" w:rsidP="00B95A7B">
      <w:pPr>
        <w:spacing w:after="0" w:line="240" w:lineRule="auto"/>
        <w:rPr>
          <w:rFonts w:ascii="Open Sans" w:hAnsi="Open Sans" w:cs="Open Sans"/>
          <w:sz w:val="24"/>
          <w:szCs w:val="24"/>
        </w:rPr>
      </w:pPr>
      <w:r w:rsidRPr="00B95A7B">
        <w:rPr>
          <w:rFonts w:ascii="Open Sans" w:hAnsi="Open Sans" w:cs="Open Sans"/>
          <w:sz w:val="24"/>
          <w:szCs w:val="24"/>
        </w:rPr>
        <w:t>Sacramento, CA 95814 </w:t>
      </w:r>
    </w:p>
    <w:p w14:paraId="14E09942" w14:textId="77777777" w:rsidR="005F44AC" w:rsidRPr="004141A9" w:rsidRDefault="005F44AC" w:rsidP="005F44AC">
      <w:pPr>
        <w:spacing w:after="0" w:line="240" w:lineRule="auto"/>
        <w:rPr>
          <w:rFonts w:ascii="Open Sans" w:hAnsi="Open Sans" w:cs="Open Sans"/>
          <w:sz w:val="16"/>
          <w:szCs w:val="16"/>
        </w:rPr>
      </w:pPr>
    </w:p>
    <w:p w14:paraId="07644449" w14:textId="77777777" w:rsidR="00B95A7B" w:rsidRPr="00B95A7B" w:rsidRDefault="00B95A7B" w:rsidP="00B95A7B">
      <w:pPr>
        <w:spacing w:after="0" w:line="240" w:lineRule="auto"/>
        <w:rPr>
          <w:rFonts w:ascii="Open Sans" w:hAnsi="Open Sans" w:cs="Open Sans"/>
          <w:sz w:val="24"/>
          <w:szCs w:val="24"/>
        </w:rPr>
      </w:pPr>
      <w:r w:rsidRPr="00B95A7B">
        <w:rPr>
          <w:rFonts w:ascii="Open Sans" w:hAnsi="Open Sans" w:cs="Open Sans"/>
          <w:b/>
          <w:bCs/>
          <w:sz w:val="24"/>
          <w:szCs w:val="24"/>
          <w:u w:val="single"/>
        </w:rPr>
        <w:t xml:space="preserve">Re:  </w:t>
      </w:r>
      <w:r>
        <w:rPr>
          <w:rFonts w:ascii="Open Sans" w:hAnsi="Open Sans" w:cs="Open Sans"/>
          <w:b/>
          <w:bCs/>
          <w:sz w:val="24"/>
          <w:szCs w:val="24"/>
          <w:u w:val="single"/>
        </w:rPr>
        <w:t>Oppose</w:t>
      </w:r>
      <w:r w:rsidRPr="00B95A7B">
        <w:rPr>
          <w:rFonts w:ascii="Open Sans" w:hAnsi="Open Sans" w:cs="Open Sans"/>
          <w:b/>
          <w:bCs/>
          <w:sz w:val="24"/>
          <w:szCs w:val="24"/>
          <w:u w:val="single"/>
        </w:rPr>
        <w:t xml:space="preserve"> </w:t>
      </w:r>
      <w:r>
        <w:rPr>
          <w:rFonts w:ascii="Open Sans" w:hAnsi="Open Sans" w:cs="Open Sans"/>
          <w:b/>
          <w:bCs/>
          <w:sz w:val="24"/>
          <w:szCs w:val="24"/>
          <w:u w:val="single"/>
        </w:rPr>
        <w:t>SB 310</w:t>
      </w:r>
      <w:r w:rsidRPr="00B95A7B">
        <w:rPr>
          <w:rFonts w:ascii="Open Sans" w:hAnsi="Open Sans" w:cs="Open Sans"/>
          <w:b/>
          <w:bCs/>
          <w:sz w:val="24"/>
          <w:szCs w:val="24"/>
          <w:u w:val="single"/>
        </w:rPr>
        <w:t xml:space="preserve"> (</w:t>
      </w:r>
      <w:r>
        <w:rPr>
          <w:rFonts w:ascii="Open Sans" w:hAnsi="Open Sans" w:cs="Open Sans"/>
          <w:b/>
          <w:bCs/>
          <w:sz w:val="24"/>
          <w:szCs w:val="24"/>
          <w:u w:val="single"/>
        </w:rPr>
        <w:t>Wiener</w:t>
      </w:r>
      <w:r w:rsidRPr="00B95A7B">
        <w:rPr>
          <w:rFonts w:ascii="Open Sans" w:hAnsi="Open Sans" w:cs="Open Sans"/>
          <w:b/>
          <w:bCs/>
          <w:sz w:val="24"/>
          <w:szCs w:val="24"/>
          <w:u w:val="single"/>
        </w:rPr>
        <w:t xml:space="preserve">) relating to </w:t>
      </w:r>
      <w:r>
        <w:rPr>
          <w:rFonts w:ascii="Open Sans" w:hAnsi="Open Sans" w:cs="Open Sans"/>
          <w:b/>
          <w:bCs/>
          <w:sz w:val="24"/>
          <w:szCs w:val="24"/>
          <w:u w:val="single"/>
        </w:rPr>
        <w:t>wages and employment</w:t>
      </w:r>
    </w:p>
    <w:p w14:paraId="2C9C46B0" w14:textId="77777777" w:rsidR="00B95A7B" w:rsidRPr="00B95A7B" w:rsidRDefault="00B95A7B" w:rsidP="00B95A7B">
      <w:pPr>
        <w:spacing w:after="0" w:line="240" w:lineRule="auto"/>
        <w:rPr>
          <w:rFonts w:ascii="Open Sans" w:hAnsi="Open Sans" w:cs="Open Sans"/>
          <w:sz w:val="16"/>
          <w:szCs w:val="16"/>
        </w:rPr>
      </w:pPr>
    </w:p>
    <w:p w14:paraId="0250A130" w14:textId="6B8F44C8" w:rsidR="00B95A7B" w:rsidRPr="00B95A7B" w:rsidRDefault="00B95A7B" w:rsidP="00B95A7B">
      <w:pPr>
        <w:spacing w:after="0" w:line="240" w:lineRule="auto"/>
        <w:rPr>
          <w:rFonts w:ascii="Open Sans" w:hAnsi="Open Sans" w:cs="Open Sans"/>
          <w:sz w:val="24"/>
          <w:szCs w:val="24"/>
        </w:rPr>
      </w:pPr>
      <w:r w:rsidRPr="00B95A7B">
        <w:rPr>
          <w:rFonts w:ascii="Open Sans" w:hAnsi="Open Sans" w:cs="Open Sans"/>
          <w:sz w:val="24"/>
          <w:szCs w:val="24"/>
        </w:rPr>
        <w:t xml:space="preserve">Dear </w:t>
      </w:r>
      <w:r>
        <w:rPr>
          <w:rFonts w:ascii="Open Sans" w:hAnsi="Open Sans" w:cs="Open Sans"/>
          <w:sz w:val="24"/>
          <w:szCs w:val="24"/>
        </w:rPr>
        <w:t>Senat</w:t>
      </w:r>
      <w:r w:rsidR="009B5FF8">
        <w:rPr>
          <w:rFonts w:ascii="Open Sans" w:hAnsi="Open Sans" w:cs="Open Sans"/>
          <w:sz w:val="24"/>
          <w:szCs w:val="24"/>
        </w:rPr>
        <w:t>e President</w:t>
      </w:r>
      <w:r>
        <w:rPr>
          <w:rFonts w:ascii="Open Sans" w:hAnsi="Open Sans" w:cs="Open Sans"/>
          <w:sz w:val="24"/>
          <w:szCs w:val="24"/>
        </w:rPr>
        <w:t xml:space="preserve"> </w:t>
      </w:r>
      <w:r w:rsidR="009B5FF8">
        <w:rPr>
          <w:rFonts w:ascii="Open Sans" w:hAnsi="Open Sans" w:cs="Open Sans"/>
          <w:sz w:val="24"/>
          <w:szCs w:val="24"/>
        </w:rPr>
        <w:t>McGuire</w:t>
      </w:r>
      <w:r w:rsidRPr="00B95A7B">
        <w:rPr>
          <w:rFonts w:ascii="Open Sans" w:hAnsi="Open Sans" w:cs="Open Sans"/>
          <w:sz w:val="24"/>
          <w:szCs w:val="24"/>
        </w:rPr>
        <w:t>,</w:t>
      </w:r>
    </w:p>
    <w:p w14:paraId="6A445A58" w14:textId="77777777" w:rsidR="00B95A7B" w:rsidRPr="009B5FF8" w:rsidRDefault="00B95A7B" w:rsidP="005F44AC">
      <w:pPr>
        <w:spacing w:after="0" w:line="240" w:lineRule="auto"/>
        <w:rPr>
          <w:rFonts w:ascii="Open Sans" w:hAnsi="Open Sans" w:cs="Open Sans"/>
          <w:sz w:val="16"/>
          <w:szCs w:val="16"/>
        </w:rPr>
      </w:pPr>
    </w:p>
    <w:p w14:paraId="5B4ACCBE" w14:textId="77777777" w:rsidR="004141A9" w:rsidRDefault="00B95A7B" w:rsidP="00B95A7B">
      <w:pPr>
        <w:spacing w:after="0" w:line="240" w:lineRule="auto"/>
        <w:rPr>
          <w:rFonts w:ascii="Open Sans" w:hAnsi="Open Sans" w:cs="Open Sans"/>
          <w:sz w:val="24"/>
          <w:szCs w:val="24"/>
        </w:rPr>
      </w:pPr>
      <w:r w:rsidRPr="00B95A7B">
        <w:rPr>
          <w:rFonts w:ascii="Open Sans" w:hAnsi="Open Sans" w:cs="Open Sans"/>
          <w:sz w:val="24"/>
          <w:szCs w:val="24"/>
        </w:rPr>
        <w:t xml:space="preserve">NFIB (National Federation of Independent Business), the voice of 14,000 dues-paying members in California, is strongly opposed to SB 310 (Wiener). For years, small business employers have paid out billions of dollars in frivolous litigation in which trial court attorneys enriched themselves often at the expense of employers and employees alike.  </w:t>
      </w:r>
    </w:p>
    <w:p w14:paraId="5F9D7FA5" w14:textId="77777777" w:rsidR="004141A9" w:rsidRPr="009B5FF8" w:rsidRDefault="004141A9" w:rsidP="00B95A7B">
      <w:pPr>
        <w:spacing w:after="0" w:line="240" w:lineRule="auto"/>
        <w:rPr>
          <w:rFonts w:ascii="Open Sans" w:hAnsi="Open Sans" w:cs="Open Sans"/>
          <w:sz w:val="16"/>
          <w:szCs w:val="16"/>
        </w:rPr>
      </w:pPr>
    </w:p>
    <w:p w14:paraId="3836C8FD" w14:textId="77777777" w:rsidR="004141A9" w:rsidRDefault="00B95A7B" w:rsidP="00B95A7B">
      <w:pPr>
        <w:spacing w:after="0" w:line="240" w:lineRule="auto"/>
        <w:rPr>
          <w:rFonts w:ascii="Open Sans" w:hAnsi="Open Sans" w:cs="Open Sans"/>
          <w:sz w:val="24"/>
          <w:szCs w:val="24"/>
        </w:rPr>
      </w:pPr>
      <w:r w:rsidRPr="00B95A7B">
        <w:rPr>
          <w:rFonts w:ascii="Open Sans" w:hAnsi="Open Sans" w:cs="Open Sans"/>
          <w:sz w:val="24"/>
          <w:szCs w:val="24"/>
        </w:rPr>
        <w:t xml:space="preserve">Last year, there was a </w:t>
      </w:r>
      <w:r w:rsidR="004141A9">
        <w:rPr>
          <w:rFonts w:ascii="Open Sans" w:hAnsi="Open Sans" w:cs="Open Sans"/>
          <w:sz w:val="24"/>
          <w:szCs w:val="24"/>
        </w:rPr>
        <w:t>Private Attorneys General Act (</w:t>
      </w:r>
      <w:r w:rsidRPr="00B95A7B">
        <w:rPr>
          <w:rFonts w:ascii="Open Sans" w:hAnsi="Open Sans" w:cs="Open Sans"/>
          <w:sz w:val="24"/>
          <w:szCs w:val="24"/>
        </w:rPr>
        <w:t>PAGA</w:t>
      </w:r>
      <w:r w:rsidR="004141A9">
        <w:rPr>
          <w:rFonts w:ascii="Open Sans" w:hAnsi="Open Sans" w:cs="Open Sans"/>
          <w:sz w:val="24"/>
          <w:szCs w:val="24"/>
        </w:rPr>
        <w:t xml:space="preserve">) </w:t>
      </w:r>
      <w:r w:rsidRPr="00B95A7B">
        <w:rPr>
          <w:rFonts w:ascii="Open Sans" w:hAnsi="Open Sans" w:cs="Open Sans"/>
          <w:sz w:val="24"/>
          <w:szCs w:val="24"/>
        </w:rPr>
        <w:t>reform package passed by the Legislature and signed by the governor. SB 310 (Wiener) undermines those reforms by creating a new private right of action th</w:t>
      </w:r>
      <w:r w:rsidR="004141A9">
        <w:rPr>
          <w:rFonts w:ascii="Open Sans" w:hAnsi="Open Sans" w:cs="Open Sans"/>
          <w:sz w:val="24"/>
          <w:szCs w:val="24"/>
        </w:rPr>
        <w:t>at</w:t>
      </w:r>
      <w:r w:rsidRPr="00B95A7B">
        <w:rPr>
          <w:rFonts w:ascii="Open Sans" w:hAnsi="Open Sans" w:cs="Open Sans"/>
          <w:sz w:val="24"/>
          <w:szCs w:val="24"/>
        </w:rPr>
        <w:t xml:space="preserve"> circumvents the guardrails put in place by the reforms agreed to by all parties.  </w:t>
      </w:r>
    </w:p>
    <w:p w14:paraId="28C968E7" w14:textId="77777777" w:rsidR="004141A9" w:rsidRPr="009B5FF8" w:rsidRDefault="004141A9" w:rsidP="00B95A7B">
      <w:pPr>
        <w:spacing w:after="0" w:line="240" w:lineRule="auto"/>
        <w:rPr>
          <w:rFonts w:ascii="Open Sans" w:hAnsi="Open Sans" w:cs="Open Sans"/>
          <w:sz w:val="16"/>
          <w:szCs w:val="16"/>
        </w:rPr>
      </w:pPr>
    </w:p>
    <w:p w14:paraId="51CA3B56" w14:textId="77777777" w:rsidR="00B95A7B" w:rsidRPr="00B95A7B" w:rsidRDefault="00B95A7B" w:rsidP="00B95A7B">
      <w:pPr>
        <w:spacing w:after="0" w:line="240" w:lineRule="auto"/>
        <w:rPr>
          <w:rFonts w:ascii="Open Sans" w:hAnsi="Open Sans" w:cs="Open Sans"/>
          <w:sz w:val="24"/>
          <w:szCs w:val="24"/>
        </w:rPr>
      </w:pPr>
      <w:r w:rsidRPr="00B95A7B">
        <w:rPr>
          <w:rFonts w:ascii="Open Sans" w:hAnsi="Open Sans" w:cs="Open Sans"/>
          <w:sz w:val="24"/>
          <w:szCs w:val="24"/>
        </w:rPr>
        <w:t xml:space="preserve">Should SB 310 pass, </w:t>
      </w:r>
      <w:r w:rsidRPr="00B95A7B">
        <w:rPr>
          <w:rFonts w:ascii="Open Sans" w:hAnsi="Open Sans" w:cs="Open Sans"/>
          <w:b/>
          <w:bCs/>
          <w:sz w:val="24"/>
          <w:szCs w:val="24"/>
        </w:rPr>
        <w:t>California will demonstrate that hard-earned deals made in good faith are not worth the paper they are written on and will provide a new pathway for abusing the system yet again.</w:t>
      </w:r>
      <w:r w:rsidRPr="00B95A7B">
        <w:rPr>
          <w:rFonts w:ascii="Open Sans" w:hAnsi="Open Sans" w:cs="Open Sans"/>
          <w:sz w:val="24"/>
          <w:szCs w:val="24"/>
        </w:rPr>
        <w:t xml:space="preserve"> California’s small business owners cannot afford more litigation abuse. NFIB strongly urges a NO vote on SB 310 (Wiener)</w:t>
      </w:r>
      <w:r w:rsidR="004141A9">
        <w:rPr>
          <w:rFonts w:ascii="Open Sans" w:hAnsi="Open Sans" w:cs="Open Sans"/>
          <w:sz w:val="24"/>
          <w:szCs w:val="24"/>
        </w:rPr>
        <w:t>.</w:t>
      </w:r>
    </w:p>
    <w:p w14:paraId="56532EC7" w14:textId="77777777" w:rsidR="00B95A7B" w:rsidRPr="009B5FF8" w:rsidRDefault="00B95A7B" w:rsidP="00B95A7B">
      <w:pPr>
        <w:spacing w:after="0" w:line="240" w:lineRule="auto"/>
        <w:rPr>
          <w:rFonts w:ascii="Open Sans" w:hAnsi="Open Sans" w:cs="Open Sans"/>
          <w:sz w:val="16"/>
          <w:szCs w:val="16"/>
        </w:rPr>
      </w:pPr>
    </w:p>
    <w:p w14:paraId="50366EA5" w14:textId="77777777" w:rsidR="00332DFF" w:rsidRDefault="004141A9" w:rsidP="00CD61A5">
      <w:pPr>
        <w:spacing w:after="0" w:line="240" w:lineRule="auto"/>
        <w:rPr>
          <w:rFonts w:ascii="Open Sans" w:hAnsi="Open Sans" w:cs="Open Sans"/>
          <w:sz w:val="24"/>
          <w:szCs w:val="24"/>
        </w:rPr>
      </w:pPr>
      <w:r>
        <w:rPr>
          <w:rFonts w:ascii="Open Sans" w:hAnsi="Open Sans" w:cs="Open Sans"/>
          <w:sz w:val="24"/>
          <w:szCs w:val="24"/>
        </w:rPr>
        <w:t>Sincerely,</w:t>
      </w:r>
    </w:p>
    <w:p w14:paraId="533F8E6D" w14:textId="77777777" w:rsidR="00EA01BA" w:rsidRPr="009B5FF8" w:rsidRDefault="00EA01BA" w:rsidP="00CD61A5">
      <w:pPr>
        <w:spacing w:after="0" w:line="240" w:lineRule="auto"/>
        <w:rPr>
          <w:rFonts w:ascii="Open Sans" w:hAnsi="Open Sans" w:cs="Open Sans"/>
          <w:sz w:val="16"/>
          <w:szCs w:val="16"/>
        </w:rPr>
      </w:pPr>
    </w:p>
    <w:p w14:paraId="4847C74F" w14:textId="77777777" w:rsidR="00EA01BA" w:rsidRDefault="00CD584B" w:rsidP="00CD61A5">
      <w:pPr>
        <w:spacing w:after="0" w:line="240" w:lineRule="auto"/>
        <w:rPr>
          <w:rFonts w:ascii="Open Sans" w:hAnsi="Open Sans" w:cs="Open Sans"/>
          <w:sz w:val="24"/>
          <w:szCs w:val="24"/>
        </w:rPr>
      </w:pPr>
      <w:r w:rsidRPr="00CD584B">
        <w:rPr>
          <w:rFonts w:ascii="Open Sans" w:hAnsi="Open Sans" w:cs="Open Sans"/>
          <w:noProof/>
          <w:sz w:val="24"/>
          <w:szCs w:val="24"/>
        </w:rPr>
        <w:drawing>
          <wp:inline distT="0" distB="0" distL="0" distR="0" wp14:anchorId="6377140B" wp14:editId="6A48D2AB">
            <wp:extent cx="2409825" cy="952500"/>
            <wp:effectExtent l="0" t="0" r="9525" b="0"/>
            <wp:docPr id="396261006" name="Picture 4"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261006" name="Picture 4" descr="A close up of a signatur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825" cy="952500"/>
                    </a:xfrm>
                    <a:prstGeom prst="rect">
                      <a:avLst/>
                    </a:prstGeom>
                    <a:noFill/>
                    <a:ln>
                      <a:noFill/>
                    </a:ln>
                  </pic:spPr>
                </pic:pic>
              </a:graphicData>
            </a:graphic>
          </wp:inline>
        </w:drawing>
      </w:r>
    </w:p>
    <w:p w14:paraId="04B60821" w14:textId="77777777" w:rsidR="00EA01BA" w:rsidRPr="009B5FF8" w:rsidRDefault="00CD584B" w:rsidP="00CD61A5">
      <w:pPr>
        <w:spacing w:after="0" w:line="240" w:lineRule="auto"/>
        <w:rPr>
          <w:rFonts w:ascii="Open Sans" w:hAnsi="Open Sans" w:cs="Open Sans"/>
        </w:rPr>
      </w:pPr>
      <w:r w:rsidRPr="009B5FF8">
        <w:rPr>
          <w:rFonts w:ascii="Open Sans" w:hAnsi="Open Sans" w:cs="Open Sans"/>
        </w:rPr>
        <w:t>Tim Taylor</w:t>
      </w:r>
    </w:p>
    <w:p w14:paraId="56629914" w14:textId="77777777" w:rsidR="00EA01BA" w:rsidRPr="009B5FF8" w:rsidRDefault="00CD584B" w:rsidP="00CD61A5">
      <w:pPr>
        <w:spacing w:after="0" w:line="240" w:lineRule="auto"/>
        <w:rPr>
          <w:rFonts w:ascii="Open Sans" w:hAnsi="Open Sans" w:cs="Open Sans"/>
        </w:rPr>
      </w:pPr>
      <w:r w:rsidRPr="009B5FF8">
        <w:rPr>
          <w:rFonts w:ascii="Open Sans" w:hAnsi="Open Sans" w:cs="Open Sans"/>
        </w:rPr>
        <w:t>Legislative Director</w:t>
      </w:r>
    </w:p>
    <w:p w14:paraId="1F976BDC" w14:textId="77777777" w:rsidR="00CD61A5" w:rsidRPr="009B5FF8" w:rsidRDefault="00EA01BA" w:rsidP="00CD61A5">
      <w:pPr>
        <w:spacing w:after="0" w:line="240" w:lineRule="auto"/>
        <w:rPr>
          <w:rFonts w:ascii="Open Sans" w:hAnsi="Open Sans" w:cs="Open Sans"/>
        </w:rPr>
      </w:pPr>
      <w:r w:rsidRPr="009B5FF8">
        <w:rPr>
          <w:rFonts w:ascii="Open Sans" w:hAnsi="Open Sans" w:cs="Open Sans"/>
        </w:rPr>
        <w:t>National Federation of Independent Business (NFIB)</w:t>
      </w:r>
    </w:p>
    <w:sectPr w:rsidR="00CD61A5" w:rsidRPr="009B5FF8" w:rsidSect="00686CFA">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14D0B" w14:textId="77777777" w:rsidR="00F508B0" w:rsidRDefault="00F508B0" w:rsidP="00CD584B">
      <w:pPr>
        <w:spacing w:after="0" w:line="240" w:lineRule="auto"/>
      </w:pPr>
      <w:r>
        <w:separator/>
      </w:r>
    </w:p>
  </w:endnote>
  <w:endnote w:type="continuationSeparator" w:id="0">
    <w:p w14:paraId="26C4DBB1" w14:textId="77777777" w:rsidR="00F508B0" w:rsidRDefault="00F508B0" w:rsidP="00CD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7239209"/>
      <w:docPartObj>
        <w:docPartGallery w:val="Page Numbers (Bottom of Page)"/>
        <w:docPartUnique/>
      </w:docPartObj>
    </w:sdtPr>
    <w:sdtEndPr>
      <w:rPr>
        <w:color w:val="7F7F7F" w:themeColor="background1" w:themeShade="7F"/>
        <w:spacing w:val="60"/>
      </w:rPr>
    </w:sdtEndPr>
    <w:sdtContent>
      <w:p w14:paraId="192696D5" w14:textId="77777777" w:rsidR="00CD584B" w:rsidRDefault="00CD58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8751F19" w14:textId="77777777" w:rsidR="00CD584B" w:rsidRDefault="00CD5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43F98" w14:textId="77777777" w:rsidR="00F508B0" w:rsidRDefault="00F508B0" w:rsidP="00CD584B">
      <w:pPr>
        <w:spacing w:after="0" w:line="240" w:lineRule="auto"/>
      </w:pPr>
      <w:r>
        <w:separator/>
      </w:r>
    </w:p>
  </w:footnote>
  <w:footnote w:type="continuationSeparator" w:id="0">
    <w:p w14:paraId="6B899A7F" w14:textId="77777777" w:rsidR="00F508B0" w:rsidRDefault="00F508B0" w:rsidP="00CD5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B46B13"/>
    <w:multiLevelType w:val="hybridMultilevel"/>
    <w:tmpl w:val="2082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295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C4"/>
    <w:rsid w:val="000256AE"/>
    <w:rsid w:val="000A0966"/>
    <w:rsid w:val="000A77C2"/>
    <w:rsid w:val="001315D2"/>
    <w:rsid w:val="00150CF8"/>
    <w:rsid w:val="001A2F17"/>
    <w:rsid w:val="00217F7A"/>
    <w:rsid w:val="00241186"/>
    <w:rsid w:val="002F76EB"/>
    <w:rsid w:val="00323DAE"/>
    <w:rsid w:val="00332DFF"/>
    <w:rsid w:val="004141A9"/>
    <w:rsid w:val="00452371"/>
    <w:rsid w:val="00452ED7"/>
    <w:rsid w:val="004632C4"/>
    <w:rsid w:val="004905C0"/>
    <w:rsid w:val="00506F94"/>
    <w:rsid w:val="005534C0"/>
    <w:rsid w:val="005E4F8F"/>
    <w:rsid w:val="005F44AC"/>
    <w:rsid w:val="00631CF9"/>
    <w:rsid w:val="00686CFA"/>
    <w:rsid w:val="006A182F"/>
    <w:rsid w:val="006E1DF5"/>
    <w:rsid w:val="006F1849"/>
    <w:rsid w:val="00705C88"/>
    <w:rsid w:val="007263A5"/>
    <w:rsid w:val="00737127"/>
    <w:rsid w:val="007C1CC0"/>
    <w:rsid w:val="007E1B9D"/>
    <w:rsid w:val="00827B58"/>
    <w:rsid w:val="008A0ED3"/>
    <w:rsid w:val="009153AF"/>
    <w:rsid w:val="00924B5A"/>
    <w:rsid w:val="00966772"/>
    <w:rsid w:val="009B5FF8"/>
    <w:rsid w:val="00A43E00"/>
    <w:rsid w:val="00B46725"/>
    <w:rsid w:val="00B72216"/>
    <w:rsid w:val="00B95A7B"/>
    <w:rsid w:val="00BA6112"/>
    <w:rsid w:val="00CD584B"/>
    <w:rsid w:val="00CD61A5"/>
    <w:rsid w:val="00DB606B"/>
    <w:rsid w:val="00DC0B47"/>
    <w:rsid w:val="00DD0745"/>
    <w:rsid w:val="00E03F80"/>
    <w:rsid w:val="00EA01BA"/>
    <w:rsid w:val="00EC1067"/>
    <w:rsid w:val="00EC1A13"/>
    <w:rsid w:val="00EC40E1"/>
    <w:rsid w:val="00F116B0"/>
    <w:rsid w:val="00F225BA"/>
    <w:rsid w:val="00F50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B9785"/>
  <w15:chartTrackingRefBased/>
  <w15:docId w15:val="{0AEAF832-A4F6-4D63-8CE7-A799E586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2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32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2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2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2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2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2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2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2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2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2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2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2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2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2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2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2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2C4"/>
    <w:rPr>
      <w:rFonts w:eastAsiaTheme="majorEastAsia" w:cstheme="majorBidi"/>
      <w:color w:val="272727" w:themeColor="text1" w:themeTint="D8"/>
    </w:rPr>
  </w:style>
  <w:style w:type="paragraph" w:styleId="Title">
    <w:name w:val="Title"/>
    <w:basedOn w:val="Normal"/>
    <w:next w:val="Normal"/>
    <w:link w:val="TitleChar"/>
    <w:uiPriority w:val="10"/>
    <w:qFormat/>
    <w:rsid w:val="00463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2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2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2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2C4"/>
    <w:pPr>
      <w:spacing w:before="160"/>
      <w:jc w:val="center"/>
    </w:pPr>
    <w:rPr>
      <w:i/>
      <w:iCs/>
      <w:color w:val="404040" w:themeColor="text1" w:themeTint="BF"/>
    </w:rPr>
  </w:style>
  <w:style w:type="character" w:customStyle="1" w:styleId="QuoteChar">
    <w:name w:val="Quote Char"/>
    <w:basedOn w:val="DefaultParagraphFont"/>
    <w:link w:val="Quote"/>
    <w:uiPriority w:val="29"/>
    <w:rsid w:val="004632C4"/>
    <w:rPr>
      <w:i/>
      <w:iCs/>
      <w:color w:val="404040" w:themeColor="text1" w:themeTint="BF"/>
    </w:rPr>
  </w:style>
  <w:style w:type="paragraph" w:styleId="ListParagraph">
    <w:name w:val="List Paragraph"/>
    <w:basedOn w:val="Normal"/>
    <w:uiPriority w:val="34"/>
    <w:qFormat/>
    <w:rsid w:val="004632C4"/>
    <w:pPr>
      <w:ind w:left="720"/>
      <w:contextualSpacing/>
    </w:pPr>
  </w:style>
  <w:style w:type="character" w:styleId="IntenseEmphasis">
    <w:name w:val="Intense Emphasis"/>
    <w:basedOn w:val="DefaultParagraphFont"/>
    <w:uiPriority w:val="21"/>
    <w:qFormat/>
    <w:rsid w:val="004632C4"/>
    <w:rPr>
      <w:i/>
      <w:iCs/>
      <w:color w:val="0F4761" w:themeColor="accent1" w:themeShade="BF"/>
    </w:rPr>
  </w:style>
  <w:style w:type="paragraph" w:styleId="IntenseQuote">
    <w:name w:val="Intense Quote"/>
    <w:basedOn w:val="Normal"/>
    <w:next w:val="Normal"/>
    <w:link w:val="IntenseQuoteChar"/>
    <w:uiPriority w:val="30"/>
    <w:qFormat/>
    <w:rsid w:val="004632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2C4"/>
    <w:rPr>
      <w:i/>
      <w:iCs/>
      <w:color w:val="0F4761" w:themeColor="accent1" w:themeShade="BF"/>
    </w:rPr>
  </w:style>
  <w:style w:type="character" w:styleId="IntenseReference">
    <w:name w:val="Intense Reference"/>
    <w:basedOn w:val="DefaultParagraphFont"/>
    <w:uiPriority w:val="32"/>
    <w:qFormat/>
    <w:rsid w:val="004632C4"/>
    <w:rPr>
      <w:b/>
      <w:bCs/>
      <w:smallCaps/>
      <w:color w:val="0F4761" w:themeColor="accent1" w:themeShade="BF"/>
      <w:spacing w:val="5"/>
    </w:rPr>
  </w:style>
  <w:style w:type="character" w:styleId="Hyperlink">
    <w:name w:val="Hyperlink"/>
    <w:basedOn w:val="DefaultParagraphFont"/>
    <w:uiPriority w:val="99"/>
    <w:unhideWhenUsed/>
    <w:rsid w:val="000256AE"/>
    <w:rPr>
      <w:color w:val="467886" w:themeColor="hyperlink"/>
      <w:u w:val="single"/>
    </w:rPr>
  </w:style>
  <w:style w:type="character" w:styleId="UnresolvedMention">
    <w:name w:val="Unresolved Mention"/>
    <w:basedOn w:val="DefaultParagraphFont"/>
    <w:uiPriority w:val="99"/>
    <w:semiHidden/>
    <w:unhideWhenUsed/>
    <w:rsid w:val="000256AE"/>
    <w:rPr>
      <w:color w:val="605E5C"/>
      <w:shd w:val="clear" w:color="auto" w:fill="E1DFDD"/>
    </w:rPr>
  </w:style>
  <w:style w:type="paragraph" w:styleId="Header">
    <w:name w:val="header"/>
    <w:basedOn w:val="Normal"/>
    <w:link w:val="HeaderChar"/>
    <w:uiPriority w:val="99"/>
    <w:unhideWhenUsed/>
    <w:rsid w:val="00CD5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84B"/>
  </w:style>
  <w:style w:type="paragraph" w:styleId="Footer">
    <w:name w:val="footer"/>
    <w:basedOn w:val="Normal"/>
    <w:link w:val="FooterChar"/>
    <w:uiPriority w:val="99"/>
    <w:unhideWhenUsed/>
    <w:rsid w:val="00CD5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53854">
      <w:bodyDiv w:val="1"/>
      <w:marLeft w:val="0"/>
      <w:marRight w:val="0"/>
      <w:marTop w:val="0"/>
      <w:marBottom w:val="0"/>
      <w:divBdr>
        <w:top w:val="none" w:sz="0" w:space="0" w:color="auto"/>
        <w:left w:val="none" w:sz="0" w:space="0" w:color="auto"/>
        <w:bottom w:val="none" w:sz="0" w:space="0" w:color="auto"/>
        <w:right w:val="none" w:sz="0" w:space="0" w:color="auto"/>
      </w:divBdr>
      <w:divsChild>
        <w:div w:id="1236352465">
          <w:marLeft w:val="0"/>
          <w:marRight w:val="0"/>
          <w:marTop w:val="0"/>
          <w:marBottom w:val="0"/>
          <w:divBdr>
            <w:top w:val="none" w:sz="0" w:space="0" w:color="auto"/>
            <w:left w:val="none" w:sz="0" w:space="0" w:color="auto"/>
            <w:bottom w:val="none" w:sz="0" w:space="0" w:color="auto"/>
            <w:right w:val="none" w:sz="0" w:space="0" w:color="auto"/>
          </w:divBdr>
        </w:div>
        <w:div w:id="122191218">
          <w:marLeft w:val="0"/>
          <w:marRight w:val="0"/>
          <w:marTop w:val="0"/>
          <w:marBottom w:val="0"/>
          <w:divBdr>
            <w:top w:val="none" w:sz="0" w:space="0" w:color="auto"/>
            <w:left w:val="none" w:sz="0" w:space="0" w:color="auto"/>
            <w:bottom w:val="none" w:sz="0" w:space="0" w:color="auto"/>
            <w:right w:val="none" w:sz="0" w:space="0" w:color="auto"/>
          </w:divBdr>
        </w:div>
        <w:div w:id="724262215">
          <w:marLeft w:val="0"/>
          <w:marRight w:val="0"/>
          <w:marTop w:val="0"/>
          <w:marBottom w:val="0"/>
          <w:divBdr>
            <w:top w:val="none" w:sz="0" w:space="0" w:color="auto"/>
            <w:left w:val="none" w:sz="0" w:space="0" w:color="auto"/>
            <w:bottom w:val="none" w:sz="0" w:space="0" w:color="auto"/>
            <w:right w:val="none" w:sz="0" w:space="0" w:color="auto"/>
          </w:divBdr>
        </w:div>
        <w:div w:id="241374851">
          <w:marLeft w:val="0"/>
          <w:marRight w:val="0"/>
          <w:marTop w:val="0"/>
          <w:marBottom w:val="0"/>
          <w:divBdr>
            <w:top w:val="none" w:sz="0" w:space="0" w:color="auto"/>
            <w:left w:val="none" w:sz="0" w:space="0" w:color="auto"/>
            <w:bottom w:val="none" w:sz="0" w:space="0" w:color="auto"/>
            <w:right w:val="none" w:sz="0" w:space="0" w:color="auto"/>
          </w:divBdr>
        </w:div>
        <w:div w:id="982851963">
          <w:marLeft w:val="0"/>
          <w:marRight w:val="0"/>
          <w:marTop w:val="0"/>
          <w:marBottom w:val="0"/>
          <w:divBdr>
            <w:top w:val="none" w:sz="0" w:space="0" w:color="auto"/>
            <w:left w:val="none" w:sz="0" w:space="0" w:color="auto"/>
            <w:bottom w:val="none" w:sz="0" w:space="0" w:color="auto"/>
            <w:right w:val="none" w:sz="0" w:space="0" w:color="auto"/>
          </w:divBdr>
        </w:div>
      </w:divsChild>
    </w:div>
    <w:div w:id="607464592">
      <w:bodyDiv w:val="1"/>
      <w:marLeft w:val="0"/>
      <w:marRight w:val="0"/>
      <w:marTop w:val="0"/>
      <w:marBottom w:val="0"/>
      <w:divBdr>
        <w:top w:val="none" w:sz="0" w:space="0" w:color="auto"/>
        <w:left w:val="none" w:sz="0" w:space="0" w:color="auto"/>
        <w:bottom w:val="none" w:sz="0" w:space="0" w:color="auto"/>
        <w:right w:val="none" w:sz="0" w:space="0" w:color="auto"/>
      </w:divBdr>
    </w:div>
    <w:div w:id="994987855">
      <w:bodyDiv w:val="1"/>
      <w:marLeft w:val="0"/>
      <w:marRight w:val="0"/>
      <w:marTop w:val="0"/>
      <w:marBottom w:val="0"/>
      <w:divBdr>
        <w:top w:val="none" w:sz="0" w:space="0" w:color="auto"/>
        <w:left w:val="none" w:sz="0" w:space="0" w:color="auto"/>
        <w:bottom w:val="none" w:sz="0" w:space="0" w:color="auto"/>
        <w:right w:val="none" w:sz="0" w:space="0" w:color="auto"/>
      </w:divBdr>
    </w:div>
    <w:div w:id="1241794764">
      <w:bodyDiv w:val="1"/>
      <w:marLeft w:val="0"/>
      <w:marRight w:val="0"/>
      <w:marTop w:val="0"/>
      <w:marBottom w:val="0"/>
      <w:divBdr>
        <w:top w:val="none" w:sz="0" w:space="0" w:color="auto"/>
        <w:left w:val="none" w:sz="0" w:space="0" w:color="auto"/>
        <w:bottom w:val="none" w:sz="0" w:space="0" w:color="auto"/>
        <w:right w:val="none" w:sz="0" w:space="0" w:color="auto"/>
      </w:divBdr>
      <w:divsChild>
        <w:div w:id="864247482">
          <w:marLeft w:val="0"/>
          <w:marRight w:val="0"/>
          <w:marTop w:val="0"/>
          <w:marBottom w:val="0"/>
          <w:divBdr>
            <w:top w:val="none" w:sz="0" w:space="0" w:color="auto"/>
            <w:left w:val="none" w:sz="0" w:space="0" w:color="auto"/>
            <w:bottom w:val="none" w:sz="0" w:space="0" w:color="auto"/>
            <w:right w:val="none" w:sz="0" w:space="0" w:color="auto"/>
          </w:divBdr>
        </w:div>
        <w:div w:id="492189100">
          <w:marLeft w:val="0"/>
          <w:marRight w:val="0"/>
          <w:marTop w:val="0"/>
          <w:marBottom w:val="0"/>
          <w:divBdr>
            <w:top w:val="none" w:sz="0" w:space="0" w:color="auto"/>
            <w:left w:val="none" w:sz="0" w:space="0" w:color="auto"/>
            <w:bottom w:val="none" w:sz="0" w:space="0" w:color="auto"/>
            <w:right w:val="none" w:sz="0" w:space="0" w:color="auto"/>
          </w:divBdr>
        </w:div>
        <w:div w:id="716662373">
          <w:marLeft w:val="0"/>
          <w:marRight w:val="0"/>
          <w:marTop w:val="0"/>
          <w:marBottom w:val="0"/>
          <w:divBdr>
            <w:top w:val="none" w:sz="0" w:space="0" w:color="auto"/>
            <w:left w:val="none" w:sz="0" w:space="0" w:color="auto"/>
            <w:bottom w:val="none" w:sz="0" w:space="0" w:color="auto"/>
            <w:right w:val="none" w:sz="0" w:space="0" w:color="auto"/>
          </w:divBdr>
        </w:div>
      </w:divsChild>
    </w:div>
    <w:div w:id="1464276405">
      <w:bodyDiv w:val="1"/>
      <w:marLeft w:val="0"/>
      <w:marRight w:val="0"/>
      <w:marTop w:val="0"/>
      <w:marBottom w:val="0"/>
      <w:divBdr>
        <w:top w:val="none" w:sz="0" w:space="0" w:color="auto"/>
        <w:left w:val="none" w:sz="0" w:space="0" w:color="auto"/>
        <w:bottom w:val="none" w:sz="0" w:space="0" w:color="auto"/>
        <w:right w:val="none" w:sz="0" w:space="0" w:color="auto"/>
      </w:divBdr>
      <w:divsChild>
        <w:div w:id="2065373951">
          <w:marLeft w:val="0"/>
          <w:marRight w:val="0"/>
          <w:marTop w:val="0"/>
          <w:marBottom w:val="0"/>
          <w:divBdr>
            <w:top w:val="none" w:sz="0" w:space="0" w:color="auto"/>
            <w:left w:val="none" w:sz="0" w:space="0" w:color="auto"/>
            <w:bottom w:val="none" w:sz="0" w:space="0" w:color="auto"/>
            <w:right w:val="none" w:sz="0" w:space="0" w:color="auto"/>
          </w:divBdr>
        </w:div>
        <w:div w:id="1104113502">
          <w:marLeft w:val="0"/>
          <w:marRight w:val="0"/>
          <w:marTop w:val="0"/>
          <w:marBottom w:val="0"/>
          <w:divBdr>
            <w:top w:val="none" w:sz="0" w:space="0" w:color="auto"/>
            <w:left w:val="none" w:sz="0" w:space="0" w:color="auto"/>
            <w:bottom w:val="none" w:sz="0" w:space="0" w:color="auto"/>
            <w:right w:val="none" w:sz="0" w:space="0" w:color="auto"/>
          </w:divBdr>
        </w:div>
        <w:div w:id="110243420">
          <w:marLeft w:val="0"/>
          <w:marRight w:val="0"/>
          <w:marTop w:val="0"/>
          <w:marBottom w:val="0"/>
          <w:divBdr>
            <w:top w:val="none" w:sz="0" w:space="0" w:color="auto"/>
            <w:left w:val="none" w:sz="0" w:space="0" w:color="auto"/>
            <w:bottom w:val="none" w:sz="0" w:space="0" w:color="auto"/>
            <w:right w:val="none" w:sz="0" w:space="0" w:color="auto"/>
          </w:divBdr>
        </w:div>
        <w:div w:id="438915862">
          <w:marLeft w:val="0"/>
          <w:marRight w:val="0"/>
          <w:marTop w:val="0"/>
          <w:marBottom w:val="0"/>
          <w:divBdr>
            <w:top w:val="none" w:sz="0" w:space="0" w:color="auto"/>
            <w:left w:val="none" w:sz="0" w:space="0" w:color="auto"/>
            <w:bottom w:val="none" w:sz="0" w:space="0" w:color="auto"/>
            <w:right w:val="none" w:sz="0" w:space="0" w:color="auto"/>
          </w:divBdr>
        </w:div>
        <w:div w:id="606545127">
          <w:marLeft w:val="0"/>
          <w:marRight w:val="0"/>
          <w:marTop w:val="0"/>
          <w:marBottom w:val="0"/>
          <w:divBdr>
            <w:top w:val="none" w:sz="0" w:space="0" w:color="auto"/>
            <w:left w:val="none" w:sz="0" w:space="0" w:color="auto"/>
            <w:bottom w:val="none" w:sz="0" w:space="0" w:color="auto"/>
            <w:right w:val="none" w:sz="0" w:space="0" w:color="auto"/>
          </w:divBdr>
        </w:div>
      </w:divsChild>
    </w:div>
    <w:div w:id="1694720079">
      <w:bodyDiv w:val="1"/>
      <w:marLeft w:val="0"/>
      <w:marRight w:val="0"/>
      <w:marTop w:val="0"/>
      <w:marBottom w:val="0"/>
      <w:divBdr>
        <w:top w:val="none" w:sz="0" w:space="0" w:color="auto"/>
        <w:left w:val="none" w:sz="0" w:space="0" w:color="auto"/>
        <w:bottom w:val="none" w:sz="0" w:space="0" w:color="auto"/>
        <w:right w:val="none" w:sz="0" w:space="0" w:color="auto"/>
      </w:divBdr>
    </w:div>
    <w:div w:id="1724062698">
      <w:bodyDiv w:val="1"/>
      <w:marLeft w:val="0"/>
      <w:marRight w:val="0"/>
      <w:marTop w:val="0"/>
      <w:marBottom w:val="0"/>
      <w:divBdr>
        <w:top w:val="none" w:sz="0" w:space="0" w:color="auto"/>
        <w:left w:val="none" w:sz="0" w:space="0" w:color="auto"/>
        <w:bottom w:val="none" w:sz="0" w:space="0" w:color="auto"/>
        <w:right w:val="none" w:sz="0" w:space="0" w:color="auto"/>
      </w:divBdr>
    </w:div>
    <w:div w:id="1955137144">
      <w:bodyDiv w:val="1"/>
      <w:marLeft w:val="0"/>
      <w:marRight w:val="0"/>
      <w:marTop w:val="0"/>
      <w:marBottom w:val="0"/>
      <w:divBdr>
        <w:top w:val="none" w:sz="0" w:space="0" w:color="auto"/>
        <w:left w:val="none" w:sz="0" w:space="0" w:color="auto"/>
        <w:bottom w:val="none" w:sz="0" w:space="0" w:color="auto"/>
        <w:right w:val="none" w:sz="0" w:space="0" w:color="auto"/>
      </w:divBdr>
      <w:divsChild>
        <w:div w:id="839276840">
          <w:marLeft w:val="0"/>
          <w:marRight w:val="0"/>
          <w:marTop w:val="0"/>
          <w:marBottom w:val="0"/>
          <w:divBdr>
            <w:top w:val="none" w:sz="0" w:space="0" w:color="auto"/>
            <w:left w:val="none" w:sz="0" w:space="0" w:color="auto"/>
            <w:bottom w:val="none" w:sz="0" w:space="0" w:color="auto"/>
            <w:right w:val="none" w:sz="0" w:space="0" w:color="auto"/>
          </w:divBdr>
        </w:div>
        <w:div w:id="1741095975">
          <w:marLeft w:val="0"/>
          <w:marRight w:val="0"/>
          <w:marTop w:val="0"/>
          <w:marBottom w:val="0"/>
          <w:divBdr>
            <w:top w:val="none" w:sz="0" w:space="0" w:color="auto"/>
            <w:left w:val="none" w:sz="0" w:space="0" w:color="auto"/>
            <w:bottom w:val="none" w:sz="0" w:space="0" w:color="auto"/>
            <w:right w:val="none" w:sz="0" w:space="0" w:color="auto"/>
          </w:divBdr>
        </w:div>
        <w:div w:id="1539052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Malandra, Anthony</dc:creator>
  <cp:keywords/>
  <dc:description/>
  <cp:lastModifiedBy>Malandra, Anthony</cp:lastModifiedBy>
  <cp:revision>2</cp:revision>
  <dcterms:created xsi:type="dcterms:W3CDTF">2025-05-28T19:26:00Z</dcterms:created>
  <dcterms:modified xsi:type="dcterms:W3CDTF">2025-05-28T19:55:00Z</dcterms:modified>
</cp:coreProperties>
</file>